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0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第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九</w:t>
      </w:r>
      <w:r>
        <w:rPr>
          <w:rFonts w:hint="eastAsia" w:ascii="宋体" w:hAnsi="宋体"/>
          <w:b/>
          <w:color w:val="000000"/>
          <w:sz w:val="28"/>
          <w:szCs w:val="28"/>
        </w:rPr>
        <w:t>届</w:t>
      </w:r>
      <w:r>
        <w:rPr>
          <w:rFonts w:ascii="宋体" w:hAnsi="宋体"/>
          <w:b/>
          <w:color w:val="000000"/>
          <w:sz w:val="28"/>
          <w:szCs w:val="28"/>
        </w:rPr>
        <w:t>北京国际海洋工程技术与装备展览会</w:t>
      </w:r>
      <w:r>
        <w:rPr>
          <w:rFonts w:hint="eastAsia" w:ascii="宋体" w:hAnsi="宋体"/>
          <w:b/>
          <w:color w:val="000000"/>
          <w:sz w:val="28"/>
          <w:szCs w:val="28"/>
        </w:rPr>
        <w:t>（CM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/>
          <w:sz w:val="28"/>
          <w:szCs w:val="28"/>
        </w:rPr>
        <w:t>201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9</w:t>
      </w:r>
      <w:r>
        <w:rPr>
          <w:rFonts w:ascii="宋体" w:hAnsi="宋体"/>
          <w:b/>
          <w:color w:val="000000"/>
          <w:sz w:val="28"/>
          <w:szCs w:val="28"/>
        </w:rPr>
        <w:t>）</w:t>
      </w:r>
      <w:r>
        <w:rPr>
          <w:rFonts w:hint="eastAsia" w:ascii="宋体" w:hAnsi="宋体"/>
          <w:b/>
          <w:color w:val="000000"/>
          <w:sz w:val="28"/>
          <w:szCs w:val="28"/>
        </w:rPr>
        <w:t xml:space="preserve">   参展申请表</w:t>
      </w:r>
    </w:p>
    <w:p>
      <w:pPr>
        <w:spacing w:line="400" w:lineRule="exact"/>
        <w:rPr>
          <w:rFonts w:ascii="Arial" w:hAnsi="Arial" w:cs="Arial"/>
          <w:szCs w:val="21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6004560" cy="25400"/>
                <wp:effectExtent l="0" t="4445" r="15240" b="825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4560" cy="25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5.4pt;height:2pt;width:472.8pt;z-index:251659264;mso-width-relative:page;mso-height-relative:page;" filled="f" stroked="t" coordsize="21600,21600" o:gfxdata="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SXxurVAAAA&#10;BgEAAA8AAAAAAAAAAQAgAAAAIgAAAGRycy9kb3ducmV2LnhtbFBLAQIUABQAAAAIAIdO4kDXgcjr&#10;5wEAAKQDAAAOAAAAAAAAAAEAIAAAACQ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rPr>
          <w:rFonts w:hint="eastAsia" w:ascii="Arial" w:hAnsi="宋体" w:cs="Arial"/>
        </w:rPr>
      </w:pPr>
      <w:r>
        <w:rPr>
          <w:rFonts w:hint="eastAsia" w:ascii="Arial" w:hAnsi="宋体" w:cs="Arial"/>
        </w:rPr>
        <w:t>时间：</w:t>
      </w:r>
      <w:r>
        <w:rPr>
          <w:rFonts w:ascii="Arial" w:hAnsi="宋体" w:cs="Arial"/>
        </w:rPr>
        <w:t>20</w:t>
      </w:r>
      <w:r>
        <w:rPr>
          <w:rFonts w:hint="eastAsia" w:ascii="Arial" w:hAnsi="宋体" w:cs="Arial"/>
        </w:rPr>
        <w:t>1</w:t>
      </w:r>
      <w:r>
        <w:rPr>
          <w:rFonts w:hint="eastAsia" w:ascii="Arial" w:hAnsi="宋体" w:cs="Arial"/>
          <w:lang w:val="en-US" w:eastAsia="zh-CN"/>
        </w:rPr>
        <w:t>9</w:t>
      </w:r>
      <w:r>
        <w:rPr>
          <w:rFonts w:ascii="Arial" w:hAnsi="宋体" w:cs="Arial"/>
        </w:rPr>
        <w:t>年</w:t>
      </w:r>
      <w:r>
        <w:rPr>
          <w:rFonts w:hint="eastAsia" w:ascii="Arial" w:hAnsi="宋体" w:cs="Arial"/>
        </w:rPr>
        <w:t>3</w:t>
      </w:r>
      <w:r>
        <w:rPr>
          <w:rFonts w:ascii="Arial" w:hAnsi="宋体" w:cs="Arial"/>
        </w:rPr>
        <w:t>月</w:t>
      </w:r>
      <w:r>
        <w:rPr>
          <w:rFonts w:hint="eastAsia" w:ascii="Arial" w:hAnsi="宋体" w:cs="Arial"/>
        </w:rPr>
        <w:t>2</w:t>
      </w:r>
      <w:r>
        <w:rPr>
          <w:rFonts w:hint="eastAsia" w:ascii="Arial" w:hAnsi="宋体" w:cs="Arial"/>
          <w:lang w:val="en-US" w:eastAsia="zh-CN"/>
        </w:rPr>
        <w:t>7</w:t>
      </w:r>
      <w:r>
        <w:rPr>
          <w:rFonts w:ascii="Arial" w:hAnsi="宋体" w:cs="Arial"/>
        </w:rPr>
        <w:t>日-</w:t>
      </w:r>
      <w:r>
        <w:rPr>
          <w:rFonts w:hint="eastAsia" w:ascii="Arial" w:hAnsi="宋体" w:cs="Arial"/>
        </w:rPr>
        <w:t>2</w:t>
      </w:r>
      <w:r>
        <w:rPr>
          <w:rFonts w:hint="eastAsia" w:ascii="Arial" w:hAnsi="宋体" w:cs="Arial"/>
          <w:lang w:val="en-US" w:eastAsia="zh-CN"/>
        </w:rPr>
        <w:t>9</w:t>
      </w:r>
      <w:r>
        <w:rPr>
          <w:rFonts w:ascii="Arial" w:hAnsi="宋体" w:cs="Arial"/>
        </w:rPr>
        <w:t>日</w:t>
      </w:r>
      <w:r>
        <w:rPr>
          <w:rFonts w:hint="eastAsia" w:ascii="Arial" w:hAnsi="宋体" w:cs="Arial"/>
        </w:rPr>
        <w:t xml:space="preserve">                          地点：北京•中国国际展览中心（新馆）</w:t>
      </w:r>
    </w:p>
    <w:p>
      <w:pPr>
        <w:spacing w:line="400" w:lineRule="exact"/>
        <w:rPr>
          <w:rFonts w:ascii="Arial" w:hAnsi="Arial" w:cs="Arial"/>
          <w:szCs w:val="21"/>
        </w:rPr>
      </w:pPr>
    </w:p>
    <w:p>
      <w:pPr>
        <w:spacing w:line="400" w:lineRule="exact"/>
        <w:rPr>
          <w:rFonts w:ascii="Arial" w:hAnsi="Arial" w:cs="Arial"/>
        </w:rPr>
      </w:pPr>
      <w:r>
        <w:rPr>
          <w:rFonts w:ascii="Arial" w:hAnsi="宋体" w:cs="Arial"/>
        </w:rPr>
        <w:t>感谢贵单位参加本届展览会，敬请您用正楷字详细填写并加盖公章后传真或邮寄回组织单位。</w:t>
      </w:r>
    </w:p>
    <w:p>
      <w:pPr>
        <w:spacing w:line="400" w:lineRule="exact"/>
        <w:ind w:left="1260" w:hanging="1260"/>
        <w:rPr>
          <w:rFonts w:ascii="Arial" w:hAnsi="Arial" w:cs="Arial"/>
        </w:rPr>
      </w:pPr>
      <w:r>
        <w:rPr>
          <w:rFonts w:ascii="Arial" w:hAnsi="宋体" w:cs="Arial"/>
        </w:rPr>
        <w:t>单位名称（中文）</w:t>
      </w:r>
      <w:r>
        <w:rPr>
          <w:rFonts w:ascii="Arial" w:hAnsi="Arial" w:cs="Arial"/>
          <w:u w:val="single"/>
        </w:rPr>
        <w:t xml:space="preserve">                                                                   </w:t>
      </w:r>
      <w:r>
        <w:rPr>
          <w:rFonts w:ascii="Arial" w:hAnsi="宋体" w:cs="Arial"/>
          <w:u w:val="single"/>
        </w:rPr>
        <w:t>　</w:t>
      </w:r>
      <w:r>
        <w:rPr>
          <w:rFonts w:ascii="Arial" w:hAnsi="Arial" w:cs="Arial"/>
          <w:u w:val="single"/>
        </w:rPr>
        <w:t xml:space="preserve">    </w:t>
      </w:r>
    </w:p>
    <w:p>
      <w:pPr>
        <w:spacing w:line="400" w:lineRule="exact"/>
        <w:ind w:left="1260" w:hanging="1260"/>
        <w:rPr>
          <w:rFonts w:ascii="Arial" w:hAnsi="Arial" w:cs="Arial"/>
        </w:rPr>
      </w:pPr>
      <w:r>
        <w:rPr>
          <w:rFonts w:ascii="Arial" w:hAnsi="宋体" w:cs="Arial"/>
        </w:rPr>
        <w:t>　　　　（英文）</w:t>
      </w:r>
      <w:r>
        <w:rPr>
          <w:rFonts w:ascii="Arial" w:hAnsi="宋体" w:cs="Arial"/>
          <w:u w:val="single"/>
        </w:rPr>
        <w:t>　　　　　　　　　　　　　　　　　　　　　　　　　　　　　　　　　　</w:t>
      </w:r>
      <w:r>
        <w:rPr>
          <w:rFonts w:ascii="Arial" w:hAnsi="Arial" w:cs="Arial"/>
          <w:u w:val="single"/>
        </w:rPr>
        <w:t xml:space="preserve">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</w:t>
      </w:r>
    </w:p>
    <w:p>
      <w:pPr>
        <w:spacing w:line="400" w:lineRule="exact"/>
        <w:rPr>
          <w:rFonts w:ascii="Arial" w:hAnsi="Arial" w:cs="Arial"/>
          <w:u w:val="single"/>
        </w:rPr>
      </w:pPr>
      <w:r>
        <w:rPr>
          <w:rFonts w:ascii="Arial" w:hAnsi="宋体" w:cs="Arial"/>
        </w:rPr>
        <w:t>详细地址：</w:t>
      </w:r>
      <w:r>
        <w:rPr>
          <w:rFonts w:ascii="Arial" w:hAnsi="Arial" w:cs="Arial"/>
          <w:u w:val="single"/>
        </w:rPr>
        <w:t xml:space="preserve">                                              </w:t>
      </w:r>
      <w:r>
        <w:rPr>
          <w:rFonts w:ascii="Arial" w:hAnsi="宋体" w:cs="Arial"/>
          <w:u w:val="single"/>
        </w:rPr>
        <w:t>　　　　</w:t>
      </w:r>
      <w:r>
        <w:rPr>
          <w:rFonts w:hint="eastAsia" w:ascii="Arial" w:hAnsi="宋体" w:cs="Arial"/>
          <w:u w:val="single"/>
        </w:rPr>
        <w:t xml:space="preserve">  </w:t>
      </w:r>
      <w:r>
        <w:rPr>
          <w:rFonts w:ascii="Arial" w:hAnsi="宋体" w:cs="Arial"/>
          <w:u w:val="single"/>
        </w:rPr>
        <w:t>　　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邮编：</w:t>
      </w:r>
      <w:r>
        <w:rPr>
          <w:rFonts w:ascii="Arial" w:hAnsi="Arial" w:cs="Arial"/>
          <w:u w:val="single"/>
        </w:rPr>
        <w:t xml:space="preserve">    </w:t>
      </w:r>
      <w:r>
        <w:rPr>
          <w:rFonts w:hint="eastAsia" w:ascii="Arial" w:hAnsi="Arial" w:cs="Arial"/>
          <w:u w:val="single"/>
        </w:rPr>
        <w:t xml:space="preserve">  </w:t>
      </w:r>
      <w:r>
        <w:rPr>
          <w:rFonts w:ascii="Arial" w:hAnsi="Arial" w:cs="Arial"/>
          <w:u w:val="single"/>
        </w:rPr>
        <w:t xml:space="preserve">     </w:t>
      </w:r>
    </w:p>
    <w:p>
      <w:pPr>
        <w:spacing w:line="400" w:lineRule="exact"/>
        <w:rPr>
          <w:rFonts w:ascii="Arial" w:hAnsi="Arial" w:cs="Arial"/>
        </w:rPr>
      </w:pPr>
      <w:r>
        <w:rPr>
          <w:rFonts w:ascii="Arial" w:hAnsi="宋体" w:cs="Arial"/>
        </w:rPr>
        <w:t>电话：</w:t>
      </w:r>
      <w:r>
        <w:rPr>
          <w:rFonts w:ascii="Arial" w:hAnsi="Arial" w:cs="Arial"/>
          <w:u w:val="single"/>
        </w:rPr>
        <w:t xml:space="preserve">                 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传真：</w:t>
      </w:r>
      <w:r>
        <w:rPr>
          <w:rFonts w:ascii="Arial" w:hAnsi="Arial" w:cs="Arial"/>
          <w:u w:val="single"/>
        </w:rPr>
        <w:t xml:space="preserve">             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联系人：</w:t>
      </w:r>
      <w:r>
        <w:rPr>
          <w:rFonts w:ascii="Arial" w:hAnsi="Arial" w:cs="Arial"/>
          <w:u w:val="single"/>
        </w:rPr>
        <w:t xml:space="preserve"> 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宋体" w:cs="Arial"/>
          <w:u w:val="single"/>
        </w:rPr>
        <w:t>　</w:t>
      </w:r>
      <w:r>
        <w:rPr>
          <w:rFonts w:ascii="Arial" w:hAnsi="Arial" w:cs="Arial"/>
          <w:u w:val="single"/>
        </w:rPr>
        <w:t xml:space="preserve">  </w:t>
      </w:r>
      <w:r>
        <w:rPr>
          <w:rFonts w:hint="eastAsia" w:ascii="Arial" w:hAnsi="Arial" w:cs="Arial"/>
          <w:u w:val="single"/>
        </w:rPr>
        <w:t xml:space="preserve">  </w:t>
      </w:r>
      <w:r>
        <w:rPr>
          <w:rFonts w:hint="eastAsia" w:ascii="Arial" w:hAnsi="宋体" w:cs="Arial"/>
          <w:u w:val="single"/>
        </w:rPr>
        <w:t xml:space="preserve"> </w:t>
      </w:r>
      <w:r>
        <w:rPr>
          <w:rFonts w:ascii="Arial" w:hAnsi="宋体" w:cs="Arial"/>
        </w:rPr>
        <w:t>职务：</w:t>
      </w:r>
      <w:r>
        <w:rPr>
          <w:rFonts w:ascii="Arial" w:hAnsi="Arial" w:cs="Arial"/>
          <w:u w:val="single"/>
        </w:rPr>
        <w:t xml:space="preserve">     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</w:t>
      </w:r>
    </w:p>
    <w:p>
      <w:pPr>
        <w:spacing w:line="400" w:lineRule="exact"/>
        <w:rPr>
          <w:rFonts w:ascii="Arial" w:hAnsi="Arial" w:cs="Arial"/>
        </w:rPr>
      </w:pPr>
      <w:r>
        <w:rPr>
          <w:rFonts w:ascii="Arial" w:hAnsi="宋体" w:cs="Arial"/>
        </w:rPr>
        <w:t>网址：</w:t>
      </w:r>
      <w:r>
        <w:rPr>
          <w:rFonts w:ascii="Arial" w:hAnsi="Arial" w:cs="Arial"/>
          <w:u w:val="single"/>
        </w:rPr>
        <w:t xml:space="preserve">                                            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电子信箱：</w:t>
      </w:r>
      <w:r>
        <w:rPr>
          <w:rFonts w:ascii="Arial" w:hAnsi="Arial" w:cs="Arial"/>
          <w:u w:val="single"/>
        </w:rPr>
        <w:t xml:space="preserve">     </w:t>
      </w:r>
      <w:r>
        <w:rPr>
          <w:rFonts w:ascii="Arial" w:hAnsi="宋体" w:cs="Arial"/>
          <w:u w:val="single"/>
        </w:rPr>
        <w:t>　　　　　　</w:t>
      </w:r>
      <w:r>
        <w:rPr>
          <w:rFonts w:hint="eastAsia" w:ascii="Arial" w:hAnsi="宋体" w:cs="Arial"/>
          <w:u w:val="single"/>
        </w:rPr>
        <w:t xml:space="preserve"> </w:t>
      </w:r>
      <w:r>
        <w:rPr>
          <w:rFonts w:ascii="Arial" w:hAnsi="宋体" w:cs="Arial"/>
          <w:u w:val="single"/>
        </w:rPr>
        <w:t>　　</w:t>
      </w:r>
      <w:r>
        <w:rPr>
          <w:rFonts w:ascii="Arial" w:hAnsi="Arial" w:cs="Arial"/>
          <w:u w:val="single"/>
        </w:rPr>
        <w:t xml:space="preserve">     </w:t>
      </w:r>
    </w:p>
    <w:p>
      <w:pPr>
        <w:spacing w:line="400" w:lineRule="exac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宋体" w:cs="Arial"/>
        </w:rPr>
        <w:t>展示的产品或技术</w:t>
      </w:r>
      <w:r>
        <w:rPr>
          <w:rFonts w:ascii="Arial" w:hAnsi="宋体" w:cs="Arial"/>
          <w:sz w:val="22"/>
          <w:szCs w:val="22"/>
        </w:rPr>
        <w:t>（中</w:t>
      </w:r>
      <w:r>
        <w:rPr>
          <w:rFonts w:hint="eastAsia" w:ascii="Arial" w:hAnsi="宋体" w:cs="Arial"/>
          <w:sz w:val="22"/>
          <w:szCs w:val="22"/>
        </w:rPr>
        <w:t>、</w:t>
      </w:r>
      <w:r>
        <w:rPr>
          <w:rFonts w:ascii="Arial" w:hAnsi="宋体" w:cs="Arial"/>
          <w:sz w:val="22"/>
          <w:szCs w:val="22"/>
        </w:rPr>
        <w:t>英文）：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宋体" w:cs="Arial"/>
          <w:sz w:val="22"/>
          <w:szCs w:val="22"/>
          <w:u w:val="single"/>
        </w:rPr>
        <w:t>　　　　　　　　　　　　　　　　</w:t>
      </w:r>
      <w:r>
        <w:rPr>
          <w:rFonts w:ascii="Arial" w:hAnsi="Arial" w:cs="Arial"/>
          <w:sz w:val="22"/>
          <w:szCs w:val="22"/>
          <w:u w:val="single"/>
        </w:rPr>
        <w:t xml:space="preserve">                    </w:t>
      </w:r>
    </w:p>
    <w:p>
      <w:pPr>
        <w:pStyle w:val="3"/>
        <w:spacing w:before="156" w:beforeLines="50" w:line="400" w:lineRule="exact"/>
        <w:rPr>
          <w:rFonts w:ascii="Arial" w:hAnsi="Arial" w:eastAsia="宋体" w:cs="Arial"/>
          <w:sz w:val="21"/>
          <w:szCs w:val="24"/>
        </w:rPr>
      </w:pPr>
      <w:r>
        <w:rPr>
          <w:rFonts w:ascii="Arial" w:hAnsi="Arial" w:eastAsia="宋体" w:cs="Arial"/>
          <w:sz w:val="21"/>
        </w:rPr>
        <w:t xml:space="preserve">■ </w:t>
      </w:r>
      <w:r>
        <w:rPr>
          <w:rFonts w:ascii="Arial" w:hAnsi="宋体" w:eastAsia="宋体" w:cs="Arial"/>
          <w:sz w:val="21"/>
          <w:szCs w:val="24"/>
        </w:rPr>
        <w:t>参展方式及费用</w:t>
      </w:r>
      <w:r>
        <w:rPr>
          <w:rFonts w:hint="eastAsia" w:ascii="Arial" w:hAnsi="宋体" w:eastAsia="宋体" w:cs="Arial"/>
          <w:sz w:val="21"/>
          <w:szCs w:val="24"/>
        </w:rPr>
        <w:t>（不含增值税）</w:t>
      </w:r>
    </w:p>
    <w:p>
      <w:pPr>
        <w:numPr>
          <w:ilvl w:val="0"/>
          <w:numId w:val="1"/>
        </w:numPr>
        <w:spacing w:line="400" w:lineRule="exact"/>
        <w:rPr>
          <w:rFonts w:ascii="Arial" w:hAnsi="Arial" w:cs="Arial"/>
        </w:rPr>
      </w:pPr>
      <w:r>
        <w:rPr>
          <w:rFonts w:ascii="Arial" w:hAnsi="宋体" w:cs="Arial"/>
        </w:rPr>
        <w:t>标准展位：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国际展区：￥</w:t>
      </w:r>
      <w:r>
        <w:rPr>
          <w:rFonts w:ascii="Arial" w:hAnsi="Arial" w:cs="Arial"/>
        </w:rPr>
        <w:t>30</w:t>
      </w:r>
      <w:r>
        <w:rPr>
          <w:rFonts w:hint="eastAsia" w:ascii="Arial" w:hAnsi="Arial" w:cs="Arial"/>
        </w:rPr>
        <w:t>,</w:t>
      </w:r>
      <w:r>
        <w:rPr>
          <w:rFonts w:ascii="Arial" w:hAnsi="Arial" w:cs="Arial"/>
        </w:rPr>
        <w:t>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ascii="Arial" w:hAnsi="宋体" w:cs="Arial"/>
        </w:rPr>
        <w:t>（</w:t>
      </w:r>
      <w:r>
        <w:rPr>
          <w:rFonts w:ascii="Arial" w:hAnsi="Arial" w:cs="Arial"/>
        </w:rPr>
        <w:t>9m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/</w:t>
      </w:r>
      <w:r>
        <w:rPr>
          <w:rFonts w:hint="eastAsia" w:ascii="Arial" w:hAnsi="Arial" w:cs="Arial"/>
        </w:rPr>
        <w:t>个</w:t>
      </w:r>
      <w:r>
        <w:rPr>
          <w:rFonts w:ascii="Arial" w:hAnsi="宋体" w:cs="Arial"/>
        </w:rPr>
        <w:t>）；</w:t>
      </w:r>
      <w:r>
        <w:rPr>
          <w:rFonts w:hint="eastAsia" w:ascii="Arial" w:hAnsi="Arial" w:cs="Arial"/>
          <w:bCs/>
        </w:rPr>
        <w:t>国内</w:t>
      </w:r>
      <w:r>
        <w:rPr>
          <w:rFonts w:ascii="Arial" w:hAnsi="宋体" w:cs="Arial"/>
          <w:bCs/>
        </w:rPr>
        <w:t>展区：</w:t>
      </w:r>
      <w:r>
        <w:rPr>
          <w:rFonts w:ascii="Arial" w:hAnsi="宋体" w:cs="Arial"/>
        </w:rPr>
        <w:t>￥</w:t>
      </w:r>
      <w:r>
        <w:rPr>
          <w:rFonts w:ascii="Arial" w:hAnsi="Arial" w:cs="Arial"/>
          <w:bCs/>
        </w:rPr>
        <w:t>1</w:t>
      </w:r>
      <w:r>
        <w:rPr>
          <w:rFonts w:hint="eastAsia" w:ascii="Arial" w:hAnsi="Arial" w:cs="Arial"/>
          <w:bCs/>
        </w:rPr>
        <w:t>6,</w:t>
      </w:r>
      <w:r>
        <w:rPr>
          <w:rFonts w:ascii="Arial" w:hAnsi="Arial" w:cs="Arial"/>
          <w:bCs/>
        </w:rPr>
        <w:t>000</w:t>
      </w:r>
      <w:r>
        <w:rPr>
          <w:rFonts w:ascii="Arial" w:hAnsi="宋体" w:cs="Arial"/>
          <w:bCs/>
        </w:rPr>
        <w:t>元</w:t>
      </w:r>
      <w:r>
        <w:rPr>
          <w:rFonts w:ascii="Arial" w:hAnsi="Arial" w:cs="Arial"/>
          <w:bCs/>
        </w:rPr>
        <w:t>/</w:t>
      </w:r>
      <w:r>
        <w:rPr>
          <w:rFonts w:ascii="Arial" w:hAnsi="宋体" w:cs="Arial"/>
        </w:rPr>
        <w:t>（</w:t>
      </w:r>
      <w:r>
        <w:rPr>
          <w:rFonts w:ascii="Arial" w:hAnsi="Arial" w:cs="Arial"/>
        </w:rPr>
        <w:t>9m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/</w:t>
      </w:r>
      <w:r>
        <w:rPr>
          <w:rFonts w:hint="eastAsia" w:ascii="Arial" w:hAnsi="Arial" w:cs="Arial"/>
        </w:rPr>
        <w:t>个</w:t>
      </w:r>
      <w:r>
        <w:rPr>
          <w:rFonts w:ascii="Arial" w:hAnsi="宋体" w:cs="Arial"/>
        </w:rPr>
        <w:t>）</w:t>
      </w:r>
    </w:p>
    <w:p>
      <w:pPr>
        <w:spacing w:line="400" w:lineRule="exact"/>
        <w:ind w:firstLine="420" w:firstLineChars="200"/>
        <w:rPr>
          <w:rFonts w:ascii="Arial" w:hAnsi="Arial" w:cs="Arial"/>
        </w:rPr>
      </w:pPr>
      <w:r>
        <w:rPr>
          <w:rFonts w:ascii="Arial" w:hAnsi="宋体" w:cs="Arial"/>
        </w:rPr>
        <w:t>选择</w:t>
      </w:r>
      <w:r>
        <w:rPr>
          <w:rFonts w:ascii="Arial" w:hAnsi="Arial" w:cs="Arial"/>
          <w:u w:val="single"/>
        </w:rPr>
        <w:t xml:space="preserve">                 </w:t>
      </w:r>
      <w:r>
        <w:rPr>
          <w:rFonts w:ascii="Arial" w:hAnsi="宋体" w:cs="Arial"/>
        </w:rPr>
        <w:t>个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展位号：</w:t>
      </w:r>
      <w:r>
        <w:rPr>
          <w:rFonts w:ascii="Arial" w:hAnsi="宋体" w:cs="Arial"/>
          <w:u w:val="single"/>
        </w:rPr>
        <w:t>　</w:t>
      </w:r>
      <w:r>
        <w:rPr>
          <w:rFonts w:ascii="Arial" w:hAnsi="Arial" w:cs="Arial"/>
          <w:u w:val="single"/>
        </w:rPr>
        <w:t xml:space="preserve">   </w:t>
      </w:r>
      <w:r>
        <w:rPr>
          <w:rFonts w:hint="eastAsia" w:ascii="Arial" w:hAnsi="Arial" w:cs="Arial"/>
          <w:u w:val="single"/>
        </w:rPr>
        <w:t xml:space="preserve">   </w:t>
      </w:r>
      <w:r>
        <w:rPr>
          <w:rFonts w:ascii="Arial" w:hAnsi="Arial" w:cs="Arial"/>
          <w:u w:val="single"/>
        </w:rPr>
        <w:t xml:space="preserve">    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 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费用</w:t>
      </w:r>
      <w:r>
        <w:rPr>
          <w:rFonts w:ascii="Arial" w:hAnsi="Arial" w:cs="Arial"/>
          <w:u w:val="single"/>
        </w:rPr>
        <w:t xml:space="preserve">                    </w:t>
      </w:r>
      <w:r>
        <w:rPr>
          <w:rFonts w:hint="eastAsia" w:ascii="Arial" w:hAnsi="Arial" w:cs="Arial"/>
          <w:u w:val="single"/>
        </w:rPr>
        <w:t xml:space="preserve">    </w:t>
      </w:r>
      <w:r>
        <w:rPr>
          <w:rFonts w:ascii="Arial" w:hAnsi="Arial" w:cs="Arial"/>
          <w:u w:val="single"/>
        </w:rPr>
        <w:t xml:space="preserve">    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 xml:space="preserve"> </w:t>
      </w:r>
    </w:p>
    <w:p>
      <w:pPr>
        <w:spacing w:line="400" w:lineRule="exact"/>
        <w:ind w:firstLine="420" w:firstLineChars="200"/>
        <w:rPr>
          <w:rFonts w:ascii="Arial" w:hAnsi="Arial" w:cs="Arial"/>
          <w:b/>
        </w:rPr>
      </w:pPr>
      <w:r>
        <w:rPr>
          <w:rFonts w:ascii="Arial" w:hAnsi="宋体" w:cs="Arial"/>
        </w:rPr>
        <w:t>空场地：国际展区：￥</w:t>
      </w:r>
      <w:r>
        <w:rPr>
          <w:rFonts w:ascii="Arial" w:hAnsi="Arial" w:cs="Arial"/>
        </w:rPr>
        <w:t>3</w:t>
      </w:r>
      <w:r>
        <w:rPr>
          <w:rFonts w:hint="eastAsia" w:ascii="Arial" w:hAnsi="Arial" w:cs="Arial"/>
        </w:rPr>
        <w:t>,</w:t>
      </w:r>
      <w:r>
        <w:rPr>
          <w:rFonts w:ascii="Arial" w:hAnsi="Arial" w:cs="Arial"/>
        </w:rPr>
        <w:t>200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ascii="Arial" w:hAnsi="宋体" w:cs="Arial"/>
        </w:rPr>
        <w:t>平米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；</w:t>
      </w:r>
      <w:r>
        <w:rPr>
          <w:rFonts w:hint="eastAsia" w:ascii="Arial" w:hAnsi="Arial" w:cs="Arial"/>
          <w:bCs/>
        </w:rPr>
        <w:t>国内</w:t>
      </w:r>
      <w:r>
        <w:rPr>
          <w:rFonts w:ascii="Arial" w:hAnsi="宋体" w:cs="Arial"/>
          <w:bCs/>
        </w:rPr>
        <w:t>展区：</w:t>
      </w:r>
      <w:r>
        <w:rPr>
          <w:rFonts w:ascii="Arial" w:hAnsi="宋体" w:cs="Arial"/>
        </w:rPr>
        <w:t>￥</w:t>
      </w:r>
      <w:r>
        <w:rPr>
          <w:rFonts w:ascii="Arial" w:hAnsi="Arial" w:cs="Arial"/>
          <w:bCs/>
        </w:rPr>
        <w:t>1</w:t>
      </w:r>
      <w:r>
        <w:rPr>
          <w:rFonts w:hint="eastAsia" w:ascii="Arial" w:hAnsi="Arial" w:cs="Arial"/>
          <w:bCs/>
        </w:rPr>
        <w:t>,6</w:t>
      </w:r>
      <w:r>
        <w:rPr>
          <w:rFonts w:ascii="Arial" w:hAnsi="Arial" w:cs="Arial"/>
          <w:bCs/>
        </w:rPr>
        <w:t>00</w:t>
      </w:r>
      <w:r>
        <w:rPr>
          <w:rFonts w:ascii="Arial" w:hAnsi="宋体" w:cs="Arial"/>
          <w:bCs/>
        </w:rPr>
        <w:t>元</w:t>
      </w:r>
      <w:r>
        <w:rPr>
          <w:rFonts w:ascii="Arial" w:hAnsi="Arial" w:cs="Arial"/>
          <w:bCs/>
        </w:rPr>
        <w:t>/</w:t>
      </w:r>
      <w:r>
        <w:rPr>
          <w:rFonts w:ascii="Arial" w:hAnsi="宋体" w:cs="Arial"/>
          <w:bCs/>
        </w:rPr>
        <w:t>平米（</w:t>
      </w:r>
      <w:r>
        <w:rPr>
          <w:rFonts w:ascii="Arial" w:hAnsi="Arial" w:cs="Arial"/>
          <w:bCs/>
        </w:rPr>
        <w:t>36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宋体" w:cs="Arial"/>
          <w:bCs/>
        </w:rPr>
        <w:t>起租）</w:t>
      </w:r>
    </w:p>
    <w:p>
      <w:pPr>
        <w:spacing w:line="400" w:lineRule="exact"/>
        <w:ind w:firstLine="420" w:firstLineChars="200"/>
        <w:rPr>
          <w:rFonts w:ascii="Arial" w:hAnsi="Arial" w:cs="Arial"/>
        </w:rPr>
      </w:pPr>
      <w:r>
        <w:rPr>
          <w:rFonts w:ascii="Arial" w:hAnsi="宋体" w:cs="Arial"/>
        </w:rPr>
        <w:t>选择</w:t>
      </w:r>
      <w:r>
        <w:rPr>
          <w:rFonts w:ascii="Arial" w:hAnsi="Arial" w:cs="Arial"/>
          <w:u w:val="single"/>
        </w:rPr>
        <w:t xml:space="preserve">        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   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展位号：</w:t>
      </w:r>
      <w:r>
        <w:rPr>
          <w:rFonts w:ascii="Arial" w:hAnsi="宋体" w:cs="Arial"/>
          <w:u w:val="single"/>
        </w:rPr>
        <w:t>　　</w:t>
      </w:r>
      <w:r>
        <w:rPr>
          <w:rFonts w:ascii="Arial" w:hAnsi="Arial" w:cs="Arial"/>
          <w:u w:val="single"/>
        </w:rPr>
        <w:t xml:space="preserve">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宋体" w:cs="Arial"/>
          <w:u w:val="single"/>
        </w:rPr>
        <w:t>　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宋体" w:cs="Arial"/>
          <w:u w:val="single"/>
        </w:rPr>
        <w:t>　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费用</w:t>
      </w:r>
      <w:r>
        <w:rPr>
          <w:rFonts w:ascii="Arial" w:hAnsi="Arial" w:cs="Arial"/>
          <w:u w:val="single"/>
        </w:rPr>
        <w:t xml:space="preserve">           </w:t>
      </w:r>
      <w:r>
        <w:rPr>
          <w:rFonts w:hint="eastAsia" w:ascii="Arial" w:hAnsi="Arial" w:cs="Arial"/>
          <w:u w:val="single"/>
        </w:rPr>
        <w:t xml:space="preserve">   </w:t>
      </w:r>
      <w:r>
        <w:rPr>
          <w:rFonts w:ascii="Arial" w:hAnsi="Arial" w:cs="Arial"/>
          <w:u w:val="single"/>
        </w:rPr>
        <w:t xml:space="preserve">       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 </w:t>
      </w:r>
      <w:r>
        <w:rPr>
          <w:rFonts w:ascii="Arial" w:hAnsi="宋体" w:cs="Arial"/>
        </w:rPr>
        <w:t>元</w:t>
      </w:r>
    </w:p>
    <w:p>
      <w:pPr>
        <w:spacing w:before="62" w:beforeLines="20" w:line="400" w:lineRule="exact"/>
        <w:rPr>
          <w:rFonts w:ascii="Arial" w:hAnsi="Arial" w:cs="Arial"/>
        </w:rPr>
      </w:pPr>
      <w:r>
        <w:rPr>
          <w:rFonts w:hint="eastAsia" w:ascii="Arial" w:hAnsi="Arial" w:cs="Arial"/>
        </w:rPr>
        <w:t>2</w:t>
      </w:r>
      <w:r>
        <w:rPr>
          <w:rFonts w:ascii="Arial" w:hAnsi="宋体" w:cs="Arial"/>
        </w:rPr>
        <w:t>、会刊广告：选择版面：</w:t>
      </w:r>
      <w:r>
        <w:rPr>
          <w:rFonts w:ascii="Arial" w:hAnsi="宋体" w:cs="Arial"/>
          <w:u w:val="single"/>
        </w:rPr>
        <w:t>　</w:t>
      </w:r>
      <w:r>
        <w:rPr>
          <w:rFonts w:ascii="Arial" w:hAnsi="Arial" w:cs="Arial"/>
          <w:u w:val="single"/>
        </w:rPr>
        <w:t xml:space="preserve">       </w:t>
      </w:r>
      <w:r>
        <w:rPr>
          <w:rFonts w:ascii="Arial" w:hAnsi="宋体" w:cs="Arial"/>
          <w:u w:val="single"/>
        </w:rPr>
        <w:t>　</w:t>
      </w:r>
      <w:r>
        <w:rPr>
          <w:rFonts w:ascii="Arial" w:hAnsi="Arial" w:cs="Arial"/>
          <w:u w:val="single"/>
        </w:rPr>
        <w:t xml:space="preserve">             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   </w:t>
      </w:r>
      <w:r>
        <w:rPr>
          <w:rFonts w:ascii="Arial" w:hAnsi="宋体" w:cs="Arial"/>
        </w:rPr>
        <w:t>；费用</w:t>
      </w:r>
      <w:r>
        <w:rPr>
          <w:rFonts w:ascii="Arial" w:hAnsi="Arial" w:cs="Arial"/>
          <w:u w:val="single"/>
        </w:rPr>
        <w:t xml:space="preserve">        </w:t>
      </w:r>
      <w:r>
        <w:rPr>
          <w:rFonts w:hint="eastAsia" w:ascii="Arial" w:hAnsi="Arial" w:cs="Arial"/>
          <w:u w:val="single"/>
        </w:rPr>
        <w:t xml:space="preserve">       </w:t>
      </w:r>
      <w:r>
        <w:rPr>
          <w:rFonts w:ascii="Arial" w:hAnsi="Arial" w:cs="Arial"/>
          <w:u w:val="single"/>
        </w:rPr>
        <w:t xml:space="preserve">      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宋体" w:cs="Arial"/>
        </w:rPr>
        <w:t>元</w:t>
      </w:r>
    </w:p>
    <w:p>
      <w:pPr>
        <w:spacing w:line="340" w:lineRule="exact"/>
        <w:ind w:firstLine="361" w:firstLineChars="17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□ </w:t>
      </w:r>
      <w:r>
        <w:rPr>
          <w:rFonts w:ascii="Arial" w:hAnsi="宋体" w:cs="Arial"/>
        </w:rPr>
        <w:t>封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面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￥</w:t>
      </w:r>
      <w:r>
        <w:rPr>
          <w:rFonts w:hint="eastAsia" w:ascii="Arial" w:hAnsi="Arial" w:cs="Arial"/>
        </w:rPr>
        <w:t>30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  <w:bCs/>
        </w:rPr>
        <w:t xml:space="preserve">   □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封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二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￥</w:t>
      </w:r>
      <w:r>
        <w:rPr>
          <w:rFonts w:hint="eastAsia" w:ascii="Arial" w:hAnsi="Arial" w:cs="Arial"/>
        </w:rPr>
        <w:t>20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  <w:bCs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扉</w:t>
      </w:r>
      <w:r>
        <w:rPr>
          <w:rFonts w:ascii="Arial" w:hAnsi="Arial" w:cs="Arial"/>
        </w:rPr>
        <w:t xml:space="preserve">    </w:t>
      </w:r>
      <w:r>
        <w:rPr>
          <w:rFonts w:ascii="Arial" w:hAnsi="宋体" w:cs="Arial"/>
        </w:rPr>
        <w:t>页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￥</w:t>
      </w:r>
      <w:r>
        <w:rPr>
          <w:rFonts w:hint="eastAsia" w:ascii="Arial" w:hAnsi="宋体" w:cs="Arial"/>
        </w:rPr>
        <w:t>20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 xml:space="preserve">    </w:t>
      </w:r>
    </w:p>
    <w:p>
      <w:pPr>
        <w:spacing w:line="340" w:lineRule="exact"/>
        <w:ind w:firstLine="361" w:firstLineChars="17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封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底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￥</w:t>
      </w:r>
      <w:r>
        <w:rPr>
          <w:rFonts w:ascii="Arial" w:hAnsi="Arial" w:cs="Arial"/>
        </w:rPr>
        <w:t>2</w:t>
      </w:r>
      <w:r>
        <w:rPr>
          <w:rFonts w:hint="eastAsia" w:ascii="Arial" w:hAnsi="Arial" w:cs="Arial"/>
        </w:rPr>
        <w:t>5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b/>
          <w:bCs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封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三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￥</w:t>
      </w:r>
      <w:r>
        <w:rPr>
          <w:rFonts w:ascii="Arial" w:hAnsi="Arial" w:cs="Arial"/>
        </w:rPr>
        <w:t>1</w:t>
      </w:r>
      <w:r>
        <w:rPr>
          <w:rFonts w:hint="eastAsia" w:ascii="Arial" w:hAnsi="Arial" w:cs="Arial"/>
        </w:rPr>
        <w:t>8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  <w:bCs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彩色内页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￥</w:t>
      </w:r>
      <w:r>
        <w:rPr>
          <w:rFonts w:hint="eastAsia" w:ascii="Arial" w:hAnsi="宋体" w:cs="Arial"/>
        </w:rPr>
        <w:t>10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 xml:space="preserve">     </w:t>
      </w:r>
    </w:p>
    <w:p>
      <w:pPr>
        <w:spacing w:before="62" w:beforeLines="20" w:line="400" w:lineRule="exact"/>
        <w:rPr>
          <w:rFonts w:ascii="Arial" w:hAnsi="宋体" w:cs="Arial"/>
        </w:rPr>
      </w:pPr>
      <w:r>
        <w:rPr>
          <w:rFonts w:hint="eastAsia" w:ascii="Arial" w:hAnsi="Arial" w:cs="Arial"/>
        </w:rPr>
        <w:t>3</w:t>
      </w:r>
      <w:r>
        <w:rPr>
          <w:rFonts w:ascii="Arial" w:hAnsi="宋体" w:cs="Arial"/>
        </w:rPr>
        <w:t>、</w:t>
      </w:r>
      <w:r>
        <w:rPr>
          <w:rFonts w:hint="eastAsia" w:ascii="Arial" w:hAnsi="宋体" w:cs="Arial"/>
        </w:rPr>
        <w:t>展会日报</w:t>
      </w:r>
      <w:r>
        <w:rPr>
          <w:rFonts w:hint="eastAsia" w:ascii="Arial" w:hAnsi="宋体" w:cs="Arial"/>
          <w:bCs/>
        </w:rPr>
        <w:t>：</w:t>
      </w:r>
      <w:r>
        <w:rPr>
          <w:rFonts w:ascii="Arial" w:hAnsi="宋体" w:cs="Arial"/>
        </w:rPr>
        <w:t>选择版面：</w:t>
      </w:r>
      <w:r>
        <w:rPr>
          <w:rFonts w:ascii="Arial" w:hAnsi="宋体" w:cs="Arial"/>
          <w:u w:val="single"/>
        </w:rPr>
        <w:t>　</w:t>
      </w:r>
      <w:r>
        <w:rPr>
          <w:rFonts w:ascii="Arial" w:hAnsi="Arial" w:cs="Arial"/>
          <w:u w:val="single"/>
        </w:rPr>
        <w:t xml:space="preserve">       </w:t>
      </w:r>
      <w:r>
        <w:rPr>
          <w:rFonts w:ascii="Arial" w:hAnsi="宋体" w:cs="Arial"/>
          <w:u w:val="single"/>
        </w:rPr>
        <w:t>　</w:t>
      </w:r>
      <w:r>
        <w:rPr>
          <w:rFonts w:ascii="Arial" w:hAnsi="Arial" w:cs="Arial"/>
          <w:u w:val="single"/>
        </w:rPr>
        <w:t xml:space="preserve">                       </w:t>
      </w:r>
      <w:r>
        <w:rPr>
          <w:rFonts w:ascii="Arial" w:hAnsi="宋体" w:cs="Arial"/>
        </w:rPr>
        <w:t>；费用</w:t>
      </w:r>
      <w:r>
        <w:rPr>
          <w:rFonts w:ascii="Arial" w:hAnsi="Arial" w:cs="Arial"/>
          <w:u w:val="single"/>
        </w:rPr>
        <w:t xml:space="preserve">        </w:t>
      </w:r>
      <w:r>
        <w:rPr>
          <w:rFonts w:hint="eastAsia" w:ascii="Arial" w:hAnsi="Arial" w:cs="Arial"/>
          <w:u w:val="single"/>
        </w:rPr>
        <w:t xml:space="preserve">      </w:t>
      </w:r>
      <w:r>
        <w:rPr>
          <w:rFonts w:ascii="Arial" w:hAnsi="Arial" w:cs="Arial"/>
          <w:u w:val="single"/>
        </w:rPr>
        <w:t xml:space="preserve">  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    </w:t>
      </w:r>
      <w:r>
        <w:rPr>
          <w:rFonts w:ascii="Arial" w:hAnsi="宋体" w:cs="Arial"/>
        </w:rPr>
        <w:t>元</w:t>
      </w:r>
    </w:p>
    <w:p>
      <w:pPr>
        <w:spacing w:line="340" w:lineRule="exact"/>
        <w:ind w:firstLine="310" w:firstLineChars="147"/>
        <w:rPr>
          <w:rFonts w:ascii="Arial" w:hAnsi="宋体" w:cs="Arial"/>
        </w:rPr>
      </w:pPr>
      <w:r>
        <w:rPr>
          <w:rFonts w:ascii="Arial" w:hAnsi="Arial" w:cs="Arial"/>
          <w:b/>
          <w:bCs/>
        </w:rPr>
        <w:t>□</w:t>
      </w:r>
      <w:r>
        <w:rPr>
          <w:rFonts w:hint="eastAsia" w:ascii="Arial" w:hAnsi="Arial" w:cs="Arial"/>
          <w:b/>
          <w:bCs/>
        </w:rPr>
        <w:t xml:space="preserve"> </w:t>
      </w:r>
      <w:r>
        <w:rPr>
          <w:rFonts w:ascii="Arial" w:hAnsi="宋体" w:cs="Arial"/>
        </w:rPr>
        <w:t>整版全彩</w:t>
      </w:r>
      <w:r>
        <w:rPr>
          <w:rFonts w:hint="eastAsia" w:ascii="Arial" w:hAnsi="宋体" w:cs="Arial"/>
        </w:rPr>
        <w:t xml:space="preserve"> </w:t>
      </w:r>
      <w:r>
        <w:rPr>
          <w:rFonts w:ascii="Arial" w:hAnsi="宋体" w:cs="Arial"/>
        </w:rPr>
        <w:t>US$7,300</w:t>
      </w:r>
      <w:r>
        <w:rPr>
          <w:rFonts w:hint="eastAsia" w:ascii="Arial" w:hAnsi="宋体" w:cs="Arial"/>
        </w:rPr>
        <w:t>，规格：</w:t>
      </w:r>
      <w:r>
        <w:rPr>
          <w:rFonts w:ascii="Arial" w:hAnsi="宋体" w:cs="Arial"/>
        </w:rPr>
        <w:t xml:space="preserve">246 x 365mm </w:t>
      </w:r>
      <w:r>
        <w:rPr>
          <w:rFonts w:hint="eastAsia" w:ascii="Arial" w:hAnsi="宋体" w:cs="Arial"/>
        </w:rPr>
        <w:t xml:space="preserve">     </w:t>
      </w:r>
      <w:r>
        <w:rPr>
          <w:rFonts w:ascii="Arial" w:hAnsi="Arial" w:cs="Arial"/>
          <w:b/>
          <w:bCs/>
        </w:rPr>
        <w:t>□</w:t>
      </w:r>
      <w:r>
        <w:rPr>
          <w:rFonts w:hint="eastAsia" w:ascii="Arial" w:hAnsi="Arial" w:cs="Arial"/>
          <w:b/>
          <w:bCs/>
        </w:rPr>
        <w:t xml:space="preserve">  </w:t>
      </w:r>
      <w:r>
        <w:rPr>
          <w:rFonts w:ascii="Arial" w:hAnsi="宋体" w:cs="Arial"/>
        </w:rPr>
        <w:t>A4全彩</w:t>
      </w:r>
      <w:r>
        <w:rPr>
          <w:rFonts w:hint="eastAsia" w:ascii="Arial" w:hAnsi="宋体" w:cs="Arial"/>
        </w:rPr>
        <w:t xml:space="preserve"> </w:t>
      </w:r>
      <w:r>
        <w:rPr>
          <w:rFonts w:ascii="Arial" w:hAnsi="宋体" w:cs="Arial"/>
        </w:rPr>
        <w:t>US$4,672</w:t>
      </w:r>
      <w:r>
        <w:rPr>
          <w:rFonts w:hint="eastAsia" w:ascii="Arial" w:hAnsi="宋体" w:cs="Arial"/>
        </w:rPr>
        <w:t>，规格：</w:t>
      </w:r>
      <w:r>
        <w:rPr>
          <w:rFonts w:ascii="Arial" w:hAnsi="宋体" w:cs="Arial"/>
        </w:rPr>
        <w:t xml:space="preserve">196 x 291mm </w:t>
      </w:r>
      <w:r>
        <w:rPr>
          <w:rFonts w:hint="eastAsia" w:ascii="Arial" w:hAnsi="宋体" w:cs="Arial"/>
        </w:rPr>
        <w:t xml:space="preserve">  </w:t>
      </w:r>
    </w:p>
    <w:p>
      <w:pPr>
        <w:spacing w:before="62" w:beforeLines="20" w:line="400" w:lineRule="exact"/>
        <w:rPr>
          <w:rFonts w:ascii="Arial" w:hAnsi="Arial" w:cs="Arial"/>
        </w:rPr>
      </w:pPr>
      <w:r>
        <w:rPr>
          <w:rFonts w:hint="eastAsia" w:ascii="Arial" w:hAnsi="Arial" w:cs="Arial"/>
        </w:rPr>
        <w:t>4</w:t>
      </w:r>
      <w:r>
        <w:rPr>
          <w:rFonts w:ascii="Arial" w:hAnsi="宋体" w:cs="Arial"/>
        </w:rPr>
        <w:t>、特殊广告：选择类别：</w:t>
      </w:r>
      <w:r>
        <w:rPr>
          <w:rFonts w:ascii="Arial" w:hAnsi="宋体" w:cs="Arial"/>
          <w:u w:val="single"/>
        </w:rPr>
        <w:t>　</w:t>
      </w:r>
      <w:r>
        <w:rPr>
          <w:rFonts w:ascii="Arial" w:hAnsi="Arial" w:cs="Arial"/>
          <w:u w:val="single"/>
        </w:rPr>
        <w:t xml:space="preserve">       </w:t>
      </w:r>
      <w:r>
        <w:rPr>
          <w:rFonts w:ascii="Arial" w:hAnsi="宋体" w:cs="Arial"/>
          <w:u w:val="single"/>
        </w:rPr>
        <w:t>　</w:t>
      </w:r>
      <w:r>
        <w:rPr>
          <w:rFonts w:ascii="Arial" w:hAnsi="Arial" w:cs="Arial"/>
          <w:u w:val="single"/>
        </w:rPr>
        <w:t xml:space="preserve">                       </w:t>
      </w:r>
      <w:r>
        <w:rPr>
          <w:rFonts w:ascii="Arial" w:hAnsi="宋体" w:cs="Arial"/>
        </w:rPr>
        <w:t>；费用</w:t>
      </w:r>
      <w:r>
        <w:rPr>
          <w:rFonts w:ascii="Arial" w:hAnsi="Arial" w:cs="Arial"/>
          <w:u w:val="single"/>
        </w:rPr>
        <w:t xml:space="preserve">              </w:t>
      </w:r>
      <w:r>
        <w:rPr>
          <w:rFonts w:hint="eastAsia" w:ascii="Arial" w:hAnsi="Arial" w:cs="Arial"/>
          <w:u w:val="single"/>
        </w:rPr>
        <w:t xml:space="preserve">       </w:t>
      </w:r>
      <w:r>
        <w:rPr>
          <w:rFonts w:ascii="Arial" w:hAnsi="Arial" w:cs="Arial"/>
          <w:u w:val="single"/>
        </w:rPr>
        <w:t xml:space="preserve">     </w:t>
      </w:r>
      <w:r>
        <w:rPr>
          <w:rFonts w:ascii="Arial" w:hAnsi="宋体" w:cs="Arial"/>
        </w:rPr>
        <w:t>元</w:t>
      </w:r>
    </w:p>
    <w:p>
      <w:pPr>
        <w:spacing w:line="340" w:lineRule="exact"/>
        <w:ind w:firstLine="310" w:firstLineChars="14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□ </w:t>
      </w:r>
      <w:r>
        <w:rPr>
          <w:rFonts w:ascii="Arial" w:hAnsi="宋体" w:cs="Arial"/>
        </w:rPr>
        <w:t>参观券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￥</w:t>
      </w:r>
      <w:r>
        <w:rPr>
          <w:rFonts w:hint="eastAsia" w:ascii="Arial" w:hAnsi="Arial" w:cs="Arial"/>
        </w:rPr>
        <w:t>5</w:t>
      </w:r>
      <w:r>
        <w:rPr>
          <w:rFonts w:ascii="Arial" w:hAnsi="Arial" w:cs="Arial"/>
        </w:rPr>
        <w:t>0,000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hint="eastAsia" w:ascii="Arial" w:hAnsi="Arial" w:cs="Arial"/>
        </w:rPr>
        <w:t>5</w:t>
      </w:r>
      <w:r>
        <w:rPr>
          <w:rFonts w:ascii="Arial" w:hAnsi="Arial" w:cs="Arial"/>
        </w:rPr>
        <w:t>0,000</w:t>
      </w:r>
      <w:r>
        <w:rPr>
          <w:rFonts w:ascii="Arial" w:hAnsi="宋体" w:cs="Arial"/>
        </w:rPr>
        <w:t>张</w:t>
      </w:r>
      <w:r>
        <w:rPr>
          <w:rFonts w:ascii="Arial" w:hAnsi="Arial" w:cs="Arial"/>
        </w:rPr>
        <w:t xml:space="preserve">    </w:t>
      </w:r>
      <w:r>
        <w:rPr>
          <w:rFonts w:hint="eastAsia"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cs="Arial"/>
        </w:rPr>
        <w:t xml:space="preserve">           </w:t>
      </w:r>
      <w:r>
        <w:rPr>
          <w:rFonts w:ascii="Arial" w:hAnsi="Arial" w:cs="Arial"/>
          <w:b/>
          <w:bCs/>
        </w:rPr>
        <w:t>□</w:t>
      </w:r>
      <w:r>
        <w:rPr>
          <w:rFonts w:hint="eastAsia" w:ascii="Arial" w:hAnsi="Arial" w:cs="Arial"/>
        </w:rPr>
        <w:t xml:space="preserve">南登陆厅吊旗广告 </w:t>
      </w:r>
      <w:r>
        <w:rPr>
          <w:rFonts w:ascii="Arial" w:hAnsi="宋体" w:cs="Arial"/>
        </w:rPr>
        <w:t>￥</w:t>
      </w:r>
      <w:r>
        <w:rPr>
          <w:rFonts w:hint="eastAsia" w:ascii="Arial" w:hAnsi="Arial" w:cs="Arial"/>
        </w:rPr>
        <w:t>6</w:t>
      </w:r>
      <w:r>
        <w:rPr>
          <w:rFonts w:ascii="Arial" w:hAnsi="Arial" w:cs="Arial"/>
        </w:rPr>
        <w:t>0,000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hint="eastAsia" w:ascii="Arial" w:hAnsi="Arial" w:cs="Arial"/>
        </w:rPr>
        <w:t xml:space="preserve">面      </w:t>
      </w:r>
    </w:p>
    <w:p>
      <w:pPr>
        <w:spacing w:before="62" w:beforeLines="20" w:line="400" w:lineRule="exact"/>
        <w:rPr>
          <w:rFonts w:ascii="Arial" w:hAnsi="Arial" w:cs="Arial"/>
        </w:rPr>
      </w:pPr>
      <w:r>
        <w:rPr>
          <w:rFonts w:hint="eastAsia" w:ascii="Arial" w:hAnsi="Arial" w:cs="Arial"/>
        </w:rPr>
        <w:t>5</w:t>
      </w:r>
      <w:r>
        <w:rPr>
          <w:rFonts w:hint="eastAsia" w:ascii="Arial" w:hAnsi="宋体" w:cs="Arial"/>
        </w:rPr>
        <w:t>、</w:t>
      </w:r>
      <w:r>
        <w:rPr>
          <w:rFonts w:ascii="Arial" w:hAnsi="宋体" w:cs="Arial"/>
        </w:rPr>
        <w:t>技术讲座：￥</w:t>
      </w:r>
      <w:r>
        <w:rPr>
          <w:rFonts w:ascii="Arial" w:hAnsi="Arial" w:cs="Arial"/>
        </w:rPr>
        <w:t>8</w:t>
      </w:r>
      <w:r>
        <w:rPr>
          <w:rFonts w:hint="eastAsia" w:ascii="Arial" w:hAnsi="Arial" w:cs="Arial"/>
        </w:rPr>
        <w:t>,</w:t>
      </w:r>
      <w:r>
        <w:rPr>
          <w:rFonts w:ascii="Arial" w:hAnsi="Arial" w:cs="Arial"/>
        </w:rPr>
        <w:t>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ascii="Arial" w:hAnsi="宋体" w:cs="Arial"/>
        </w:rPr>
        <w:t>场，选择</w:t>
      </w:r>
      <w:r>
        <w:rPr>
          <w:rFonts w:ascii="Arial" w:hAnsi="Arial" w:cs="Arial"/>
          <w:u w:val="single"/>
        </w:rPr>
        <w:t xml:space="preserve">       </w:t>
      </w:r>
      <w:r>
        <w:rPr>
          <w:rFonts w:ascii="Arial" w:hAnsi="宋体" w:cs="Arial"/>
        </w:rPr>
        <w:t>场，主讲人</w:t>
      </w:r>
      <w:r>
        <w:rPr>
          <w:rFonts w:ascii="Arial" w:hAnsi="Arial" w:cs="Arial"/>
          <w:u w:val="single"/>
        </w:rPr>
        <w:t xml:space="preserve">         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职务</w:t>
      </w:r>
      <w:r>
        <w:rPr>
          <w:rFonts w:ascii="Arial" w:hAnsi="Arial" w:cs="Arial"/>
          <w:u w:val="single"/>
        </w:rPr>
        <w:t xml:space="preserve">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   </w:t>
      </w:r>
      <w:r>
        <w:rPr>
          <w:rFonts w:ascii="Arial" w:hAnsi="宋体" w:cs="Arial"/>
        </w:rPr>
        <w:t>费用</w:t>
      </w:r>
      <w:r>
        <w:rPr>
          <w:rFonts w:ascii="Arial" w:hAnsi="Arial" w:cs="Arial"/>
          <w:u w:val="single"/>
        </w:rPr>
        <w:t xml:space="preserve">        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宋体" w:cs="Arial"/>
        </w:rPr>
        <w:t>元</w:t>
      </w:r>
    </w:p>
    <w:p>
      <w:pPr>
        <w:spacing w:before="62" w:beforeLines="20" w:line="400" w:lineRule="exact"/>
        <w:rPr>
          <w:rFonts w:hint="eastAsia" w:ascii="Arial" w:hAnsi="宋体" w:cs="Arial"/>
        </w:rPr>
      </w:pPr>
      <w:r>
        <w:rPr>
          <w:rFonts w:hint="eastAsia" w:ascii="Arial" w:hAnsi="Arial" w:cs="Arial"/>
        </w:rPr>
        <w:t>6</w:t>
      </w:r>
      <w:r>
        <w:rPr>
          <w:rFonts w:ascii="Arial" w:hAnsi="宋体" w:cs="Arial"/>
        </w:rPr>
        <w:t>、会务费：￥</w:t>
      </w:r>
      <w:r>
        <w:rPr>
          <w:rFonts w:hint="eastAsia" w:ascii="Arial" w:hAnsi="Arial" w:cs="Arial"/>
        </w:rPr>
        <w:t>1,2</w:t>
      </w:r>
      <w:r>
        <w:rPr>
          <w:rFonts w:ascii="Arial" w:hAnsi="Arial" w:cs="Arial"/>
        </w:rPr>
        <w:t>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ascii="Arial" w:hAnsi="宋体" w:cs="Arial"/>
        </w:rPr>
        <w:t>人，包括展会资料、午餐、</w:t>
      </w:r>
      <w:r>
        <w:rPr>
          <w:rFonts w:hint="eastAsia" w:ascii="Arial" w:hAnsi="宋体" w:cs="Arial"/>
        </w:rPr>
        <w:t>饮料</w:t>
      </w:r>
      <w:r>
        <w:rPr>
          <w:rFonts w:ascii="Arial" w:hAnsi="宋体" w:cs="Arial"/>
        </w:rPr>
        <w:t>、</w:t>
      </w:r>
      <w:r>
        <w:rPr>
          <w:rFonts w:hint="eastAsia" w:ascii="Arial" w:hAnsi="宋体" w:cs="Arial"/>
        </w:rPr>
        <w:t>开幕酒会</w:t>
      </w:r>
      <w:r>
        <w:rPr>
          <w:rFonts w:ascii="Arial" w:hAnsi="宋体" w:cs="Arial"/>
        </w:rPr>
        <w:t>、礼品等。共</w:t>
      </w:r>
      <w:r>
        <w:rPr>
          <w:rFonts w:ascii="Arial" w:hAnsi="Arial" w:cs="Arial"/>
          <w:u w:val="single"/>
        </w:rPr>
        <w:t xml:space="preserve">       </w:t>
      </w:r>
      <w:r>
        <w:rPr>
          <w:rFonts w:ascii="Arial" w:hAnsi="宋体" w:cs="Arial"/>
        </w:rPr>
        <w:t>人，费用</w:t>
      </w:r>
      <w:r>
        <w:rPr>
          <w:rFonts w:ascii="Arial" w:hAnsi="Arial" w:cs="Arial"/>
          <w:u w:val="single"/>
        </w:rPr>
        <w:t xml:space="preserve">        </w:t>
      </w:r>
      <w:r>
        <w:rPr>
          <w:rFonts w:ascii="Arial" w:hAnsi="宋体" w:cs="Arial"/>
        </w:rPr>
        <w:t>元</w:t>
      </w:r>
    </w:p>
    <w:p>
      <w:pPr>
        <w:spacing w:line="44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■ </w:t>
      </w:r>
      <w:r>
        <w:rPr>
          <w:rFonts w:ascii="Arial" w:hAnsi="宋体" w:cs="Arial"/>
          <w:b/>
        </w:rPr>
        <w:t>以上参展费用总计（大写）</w:t>
      </w:r>
      <w:r>
        <w:rPr>
          <w:rFonts w:hint="eastAsia" w:ascii="Arial" w:hAnsi="宋体" w:cs="Arial"/>
          <w:color w:val="FF0000"/>
        </w:rPr>
        <w:t>加百分之六税率</w:t>
      </w:r>
      <w:r>
        <w:rPr>
          <w:rFonts w:hint="eastAsia" w:ascii="Arial" w:hAnsi="Arial" w:cs="Arial"/>
          <w:color w:val="FF0000"/>
        </w:rPr>
        <w:t>后为：</w:t>
      </w:r>
      <w:r>
        <w:rPr>
          <w:rFonts w:ascii="Arial" w:hAnsi="Arial" w:cs="Arial"/>
          <w:b/>
          <w:u w:val="single"/>
        </w:rPr>
        <w:t xml:space="preserve">   </w:t>
      </w:r>
      <w:r>
        <w:rPr>
          <w:rFonts w:ascii="Arial" w:hAnsi="宋体" w:cs="Arial"/>
          <w:b/>
          <w:u w:val="single"/>
        </w:rPr>
        <w:t>　　　　</w:t>
      </w:r>
      <w:r>
        <w:rPr>
          <w:rFonts w:ascii="Arial" w:hAnsi="Arial" w:cs="Arial"/>
          <w:b/>
          <w:u w:val="single"/>
        </w:rPr>
        <w:t xml:space="preserve">        </w:t>
      </w:r>
      <w:r>
        <w:rPr>
          <w:rFonts w:ascii="Arial" w:hAnsi="宋体" w:cs="Arial"/>
          <w:b/>
        </w:rPr>
        <w:t>；付款日期：</w:t>
      </w:r>
      <w:r>
        <w:rPr>
          <w:rFonts w:hint="eastAsia" w:ascii="Arial" w:hAnsi="Arial" w:cs="Arial"/>
          <w:b/>
        </w:rPr>
        <w:t>___</w:t>
      </w:r>
      <w:r>
        <w:rPr>
          <w:rFonts w:ascii="Arial" w:hAnsi="宋体" w:cs="Arial"/>
          <w:b/>
        </w:rPr>
        <w:t>年</w:t>
      </w:r>
      <w:r>
        <w:rPr>
          <w:rFonts w:ascii="Arial" w:hAnsi="Arial" w:cs="Arial"/>
          <w:b/>
          <w:u w:val="single"/>
        </w:rPr>
        <w:t xml:space="preserve">   </w:t>
      </w:r>
      <w:r>
        <w:rPr>
          <w:rFonts w:ascii="Arial" w:hAnsi="宋体" w:cs="Arial"/>
          <w:b/>
        </w:rPr>
        <w:t>月</w:t>
      </w:r>
      <w:r>
        <w:rPr>
          <w:rFonts w:ascii="Arial" w:hAnsi="Arial" w:cs="Arial"/>
          <w:b/>
          <w:u w:val="single"/>
        </w:rPr>
        <w:t xml:space="preserve">     </w:t>
      </w:r>
      <w:r>
        <w:rPr>
          <w:rFonts w:ascii="Arial" w:hAnsi="宋体" w:cs="Arial"/>
          <w:b/>
        </w:rPr>
        <w:t>日</w:t>
      </w:r>
    </w:p>
    <w:p>
      <w:pPr>
        <w:spacing w:line="340" w:lineRule="exact"/>
        <w:rPr>
          <w:rFonts w:hint="eastAsia" w:ascii="Arial" w:hAnsi="宋体" w:cs="Arial"/>
          <w:color w:val="FF0000"/>
        </w:rPr>
      </w:pPr>
      <w:r>
        <w:rPr>
          <w:rFonts w:ascii="Arial" w:hAnsi="Arial" w:cs="Arial"/>
          <w:color w:val="FF0000"/>
        </w:rPr>
        <w:t>■</w:t>
      </w:r>
      <w:r>
        <w:rPr>
          <w:rFonts w:hint="eastAsia" w:ascii="Arial" w:hAnsi="Arial" w:cs="Arial"/>
          <w:color w:val="FF0000"/>
        </w:rPr>
        <w:t xml:space="preserve"> </w:t>
      </w:r>
      <w:r>
        <w:rPr>
          <w:rFonts w:ascii="Arial" w:hAnsi="宋体" w:cs="Arial"/>
          <w:color w:val="FF0000"/>
        </w:rPr>
        <w:t>特别提示：</w:t>
      </w:r>
      <w:r>
        <w:rPr>
          <w:rFonts w:hint="eastAsia" w:ascii="Arial" w:hAnsi="宋体" w:cs="Arial"/>
          <w:color w:val="FF0000"/>
        </w:rPr>
        <w:t xml:space="preserve">1. </w:t>
      </w:r>
      <w:r>
        <w:rPr>
          <w:rFonts w:ascii="Arial" w:hAnsi="宋体" w:cs="Arial"/>
          <w:color w:val="FF0000"/>
        </w:rPr>
        <w:t>报名后十</w:t>
      </w:r>
      <w:r>
        <w:rPr>
          <w:rFonts w:hint="eastAsia" w:ascii="Arial" w:hAnsi="宋体" w:cs="Arial"/>
          <w:color w:val="FF0000"/>
        </w:rPr>
        <w:t>个工作日之</w:t>
      </w:r>
      <w:r>
        <w:rPr>
          <w:rFonts w:ascii="Arial" w:hAnsi="宋体" w:cs="Arial"/>
          <w:color w:val="FF0000"/>
        </w:rPr>
        <w:t>内请将参展费用的</w:t>
      </w:r>
      <w:r>
        <w:rPr>
          <w:rFonts w:hint="eastAsia" w:ascii="Arial" w:hAnsi="Arial" w:cs="Arial"/>
          <w:color w:val="FF0000"/>
        </w:rPr>
        <w:t>一次性</w:t>
      </w:r>
      <w:r>
        <w:rPr>
          <w:rFonts w:ascii="Arial" w:hAnsi="宋体" w:cs="Arial"/>
          <w:color w:val="FF0000"/>
        </w:rPr>
        <w:t>汇入组织单位指定帐</w:t>
      </w:r>
      <w:r>
        <w:rPr>
          <w:rFonts w:hint="eastAsia" w:ascii="Arial" w:hAnsi="宋体" w:cs="Arial"/>
          <w:color w:val="FF0000"/>
        </w:rPr>
        <w:t>户；2.</w:t>
      </w:r>
      <w:r>
        <w:rPr>
          <w:rFonts w:ascii="Arial" w:hAnsi="宋体" w:cs="Arial"/>
          <w:color w:val="FF0000"/>
        </w:rPr>
        <w:t>组织单位</w:t>
      </w:r>
      <w:r>
        <w:rPr>
          <w:rFonts w:hint="eastAsia" w:ascii="Arial" w:hAnsi="宋体" w:cs="Arial"/>
          <w:color w:val="FF0000"/>
        </w:rPr>
        <w:t>以</w:t>
      </w:r>
      <w:r>
        <w:rPr>
          <w:rFonts w:ascii="Arial" w:hAnsi="宋体" w:cs="Arial"/>
          <w:color w:val="FF0000"/>
        </w:rPr>
        <w:t>收到全部参展费用为最终确认参展商展出资格</w:t>
      </w:r>
      <w:r>
        <w:rPr>
          <w:rFonts w:hint="eastAsia" w:ascii="Arial" w:hAnsi="宋体" w:cs="Arial"/>
          <w:color w:val="FF0000"/>
        </w:rPr>
        <w:t>；3.</w:t>
      </w:r>
      <w:r>
        <w:rPr>
          <w:rFonts w:hint="eastAsia" w:ascii="宋体" w:hAnsi="宋体" w:cs="宋体"/>
          <w:color w:val="FF0000"/>
          <w:kern w:val="0"/>
          <w:szCs w:val="21"/>
        </w:rPr>
        <w:t>已报名参展企业因自原因不能参展，其所缴纳费用不作返还；4.参展产品需符合展会参展范围和主题，不侵犯他人知识产权，如不相符自行承担全部法律责任；5.</w:t>
      </w:r>
      <w:r>
        <w:rPr>
          <w:rFonts w:hint="eastAsia" w:ascii="Arial" w:hAnsi="宋体" w:cs="Arial"/>
          <w:bCs/>
          <w:color w:val="FF0000"/>
        </w:rPr>
        <w:t xml:space="preserve"> 为保障2015年海工装备展搭建质量，请各参展商选择主办方指定搭建商搭建贵司展台，除指定搭建商外不允许任何搭建公司进入场馆</w:t>
      </w:r>
      <w:r>
        <w:rPr>
          <w:rFonts w:hint="eastAsia" w:ascii="宋体" w:hAnsi="宋体" w:cs="宋体"/>
          <w:color w:val="FF0000"/>
          <w:kern w:val="0"/>
          <w:szCs w:val="21"/>
        </w:rPr>
        <w:t>。</w:t>
      </w:r>
    </w:p>
    <w:p>
      <w:pPr>
        <w:spacing w:before="156" w:beforeLines="50"/>
        <w:rPr>
          <w:rFonts w:ascii="Arial" w:hAnsi="Arial" w:cs="Arial"/>
          <w:b/>
          <w:bCs/>
        </w:rPr>
      </w:pPr>
      <w:r>
        <w:rPr>
          <w:rFonts w:hint="eastAsia" w:ascii="Arial" w:hAnsi="宋体" w:cs="Arial"/>
          <w:b/>
          <w:bCs/>
        </w:rPr>
        <w:t>组织</w:t>
      </w:r>
      <w:r>
        <w:rPr>
          <w:rFonts w:ascii="Arial" w:hAnsi="宋体" w:cs="Arial"/>
          <w:b/>
          <w:bCs/>
        </w:rPr>
        <w:t>单位：北京振威展览有限公司</w:t>
      </w:r>
      <w:r>
        <w:rPr>
          <w:rFonts w:hint="eastAsia" w:ascii="Arial" w:hAnsi="宋体" w:cs="Arial"/>
          <w:b/>
          <w:bCs/>
        </w:rPr>
        <w:t xml:space="preserve">  天津振威展览股份有限公司</w:t>
      </w:r>
    </w:p>
    <w:p>
      <w:pPr>
        <w:rPr>
          <w:rFonts w:hint="eastAsia" w:ascii="Arial" w:hAnsi="Arial" w:cs="Arial"/>
        </w:rPr>
      </w:pPr>
      <w:r>
        <w:rPr>
          <w:rFonts w:ascii="Arial" w:hAnsi="宋体" w:cs="Arial"/>
        </w:rPr>
        <w:t>地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址：北京市朝阳区北苑路</w:t>
      </w:r>
      <w:r>
        <w:rPr>
          <w:rFonts w:ascii="Arial" w:hAnsi="Arial" w:cs="Arial"/>
        </w:rPr>
        <w:t>170</w:t>
      </w:r>
      <w:r>
        <w:rPr>
          <w:rFonts w:ascii="Arial" w:hAnsi="宋体" w:cs="Arial"/>
        </w:rPr>
        <w:t>号凯旋城</w:t>
      </w:r>
      <w:r>
        <w:rPr>
          <w:rFonts w:ascii="Arial" w:hAnsi="Arial" w:cs="Arial"/>
        </w:rPr>
        <w:t>E</w:t>
      </w:r>
      <w:r>
        <w:rPr>
          <w:rFonts w:ascii="Arial" w:hAnsi="宋体" w:cs="Arial"/>
        </w:rPr>
        <w:t>座</w:t>
      </w:r>
      <w:r>
        <w:rPr>
          <w:rFonts w:ascii="Arial" w:hAnsi="Arial" w:cs="Arial"/>
        </w:rPr>
        <w:t>8</w:t>
      </w:r>
      <w:r>
        <w:rPr>
          <w:rFonts w:hint="eastAsia" w:ascii="Arial" w:hAnsi="Arial" w:cs="Arial"/>
        </w:rPr>
        <w:t>层</w:t>
      </w:r>
    </w:p>
    <w:p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153670</wp:posOffset>
                </wp:positionV>
                <wp:extent cx="2171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5pt;margin-top:12.1pt;height:0pt;width:171pt;z-index:251658240;mso-width-relative:page;mso-height-relative:page;" filled="f" stroked="t" coordsize="21600,21600" o:gfxdata="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PhNxLWAAAACQEAAA8AAAAAAAAA&#10;AQAgAAAAIgAAAGRycy9kb3ducmV2LnhtbFBLAQIUABQAAAAIAIdO4kDe2Pf12gEAAJYDAAAOAAAA&#10;AAAAAAEAIAAAACU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宋体" w:cs="Arial"/>
        </w:rPr>
        <w:t>电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话：</w:t>
      </w:r>
      <w:r>
        <w:rPr>
          <w:rFonts w:hint="eastAsia" w:ascii="Arial" w:hAnsi="Arial" w:cs="Arial"/>
        </w:rPr>
        <w:t>010-5</w:t>
      </w:r>
      <w:r>
        <w:rPr>
          <w:rFonts w:hint="eastAsia" w:ascii="Arial" w:hAnsi="Arial" w:cs="Arial"/>
          <w:lang w:val="en-US" w:eastAsia="zh-CN"/>
        </w:rPr>
        <w:t>9</w:t>
      </w:r>
      <w:r>
        <w:rPr>
          <w:rFonts w:hint="eastAsia" w:ascii="Arial" w:hAnsi="Arial" w:cs="Arial"/>
        </w:rPr>
        <w:t>2</w:t>
      </w:r>
      <w:r>
        <w:rPr>
          <w:rFonts w:hint="eastAsia" w:ascii="Arial" w:hAnsi="Arial" w:cs="Arial"/>
          <w:lang w:val="en-US" w:eastAsia="zh-CN"/>
        </w:rPr>
        <w:t>73880</w:t>
      </w:r>
      <w:r>
        <w:rPr>
          <w:rFonts w:hint="eastAsia" w:ascii="Arial" w:hAnsi="Arial" w:cs="Arial"/>
        </w:rPr>
        <w:t xml:space="preserve">      </w:t>
      </w:r>
      <w:r>
        <w:rPr>
          <w:rFonts w:ascii="Arial" w:hAnsi="宋体" w:cs="Arial"/>
        </w:rPr>
        <w:t>传</w:t>
      </w:r>
      <w:r>
        <w:rPr>
          <w:rFonts w:hint="eastAsia" w:ascii="Arial" w:hAnsi="宋体" w:cs="Arial"/>
        </w:rPr>
        <w:t xml:space="preserve">  </w:t>
      </w:r>
      <w:r>
        <w:rPr>
          <w:rFonts w:ascii="Arial" w:hAnsi="宋体" w:cs="Arial"/>
        </w:rPr>
        <w:t>真：</w:t>
      </w:r>
      <w:r>
        <w:rPr>
          <w:rFonts w:ascii="Arial" w:hAnsi="Arial" w:cs="Arial"/>
        </w:rPr>
        <w:t xml:space="preserve">010-58236567   </w:t>
      </w:r>
      <w:r>
        <w:rPr>
          <w:rFonts w:hint="eastAsia"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</w:t>
      </w:r>
    </w:p>
    <w:p>
      <w:pPr>
        <w:tabs>
          <w:tab w:val="left" w:pos="9345"/>
        </w:tabs>
        <w:ind w:left="7350" w:hanging="7350" w:hangingChars="3500"/>
        <w:rPr>
          <w:rFonts w:hint="eastAsia"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宋体" w:cs="Arial"/>
        </w:rPr>
        <w:t>：</w:t>
      </w:r>
      <w:r>
        <w:rPr>
          <w:rFonts w:hint="eastAsia" w:ascii="Arial" w:hAnsi="宋体" w:cs="Arial"/>
          <w:lang w:val="en-US" w:eastAsia="zh-CN"/>
        </w:rPr>
        <w:t>cm</w:t>
      </w:r>
      <w:r>
        <w:rPr>
          <w:rFonts w:hint="eastAsia" w:ascii="Arial" w:hAnsi="宋体" w:cs="Arial"/>
        </w:rPr>
        <w:t xml:space="preserve">@zhenweiexpo.com </w:t>
      </w:r>
      <w:r>
        <w:rPr>
          <w:rFonts w:ascii="Arial" w:hAnsi="Arial" w:cs="Arial"/>
        </w:rPr>
        <w:t xml:space="preserve">   </w:t>
      </w:r>
      <w:r>
        <w:rPr>
          <w:rFonts w:hint="eastAsia" w:ascii="Arial" w:hAnsi="Arial" w:cs="Arial"/>
        </w:rPr>
        <w:t xml:space="preserve">                                </w:t>
      </w:r>
      <w:r>
        <w:rPr>
          <w:rFonts w:ascii="Arial" w:hAnsi="宋体" w:cs="Arial"/>
        </w:rPr>
        <w:t>参展单位印鉴及负责人</w:t>
      </w:r>
      <w:r>
        <w:rPr>
          <w:rFonts w:hint="eastAsia" w:ascii="Arial" w:hAnsi="宋体" w:cs="Arial"/>
        </w:rPr>
        <w:t>签名</w:t>
      </w:r>
      <w:r>
        <w:rPr>
          <w:rFonts w:ascii="Arial" w:hAnsi="Arial" w:cs="Arial"/>
        </w:rPr>
        <w:t xml:space="preserve">    </w:t>
      </w:r>
    </w:p>
    <w:p>
      <w:pPr>
        <w:pStyle w:val="2"/>
        <w:rPr>
          <w:rFonts w:hint="eastAsia" w:ascii="Arial" w:hAnsi="宋体" w:eastAsia="宋体" w:cs="Arial"/>
          <w:sz w:val="21"/>
          <w:szCs w:val="24"/>
        </w:rPr>
      </w:pPr>
      <w:r>
        <w:rPr>
          <w:rFonts w:hint="eastAsia" w:ascii="Arial" w:hAnsi="Arial" w:eastAsia="宋体" w:cs="Arial"/>
          <w:sz w:val="21"/>
          <w:szCs w:val="24"/>
        </w:rPr>
        <w:t>Http://</w:t>
      </w:r>
      <w:r>
        <w:rPr>
          <w:rFonts w:ascii="Arial" w:hAnsi="Arial" w:eastAsia="宋体" w:cs="Arial"/>
          <w:sz w:val="21"/>
          <w:szCs w:val="24"/>
        </w:rPr>
        <w:fldChar w:fldCharType="begin"/>
      </w:r>
      <w:r>
        <w:rPr>
          <w:rFonts w:ascii="Arial" w:hAnsi="Arial" w:eastAsia="宋体" w:cs="Arial"/>
          <w:sz w:val="21"/>
          <w:szCs w:val="24"/>
        </w:rPr>
        <w:instrText xml:space="preserve">HYPERLINK "http://www.chinamaritime.com.cn"</w:instrText>
      </w:r>
      <w:r>
        <w:rPr>
          <w:rFonts w:ascii="Arial" w:hAnsi="Arial" w:eastAsia="宋体" w:cs="Arial"/>
          <w:sz w:val="21"/>
          <w:szCs w:val="24"/>
        </w:rPr>
        <w:fldChar w:fldCharType="separate"/>
      </w:r>
      <w:r>
        <w:rPr>
          <w:rFonts w:ascii="Arial" w:hAnsi="Arial" w:eastAsia="宋体" w:cs="Arial"/>
          <w:sz w:val="21"/>
          <w:szCs w:val="24"/>
        </w:rPr>
        <w:t>www.c</w:t>
      </w:r>
      <w:r>
        <w:rPr>
          <w:rFonts w:hint="eastAsia" w:ascii="Arial" w:hAnsi="Arial" w:eastAsia="宋体" w:cs="Arial"/>
          <w:sz w:val="21"/>
          <w:szCs w:val="24"/>
        </w:rPr>
        <w:t>hinamaritime.com.cn</w:t>
      </w:r>
      <w:r>
        <w:rPr>
          <w:rFonts w:ascii="Arial" w:hAnsi="Arial" w:eastAsia="宋体" w:cs="Arial"/>
          <w:sz w:val="21"/>
          <w:szCs w:val="24"/>
        </w:rPr>
        <w:fldChar w:fldCharType="end"/>
      </w:r>
      <w:r>
        <w:rPr>
          <w:rFonts w:hint="eastAsia" w:ascii="Arial" w:hAnsi="宋体" w:eastAsia="宋体" w:cs="Arial"/>
          <w:sz w:val="21"/>
          <w:szCs w:val="24"/>
        </w:rPr>
        <w:t xml:space="preserve">                 </w:t>
      </w:r>
      <w:bookmarkStart w:id="0" w:name="_GoBack"/>
      <w:bookmarkEnd w:id="0"/>
      <w:r>
        <w:rPr>
          <w:rFonts w:hint="eastAsia" w:ascii="Arial" w:hAnsi="宋体" w:eastAsia="宋体" w:cs="Arial"/>
          <w:sz w:val="21"/>
          <w:szCs w:val="24"/>
        </w:rPr>
        <w:t xml:space="preserve">                       </w:t>
      </w:r>
      <w:r>
        <w:rPr>
          <w:rFonts w:ascii="Arial" w:hAnsi="宋体" w:eastAsia="宋体" w:cs="Arial"/>
          <w:sz w:val="21"/>
          <w:szCs w:val="24"/>
        </w:rPr>
        <w:t>年　 　月</w:t>
      </w:r>
      <w:r>
        <w:rPr>
          <w:rFonts w:hint="eastAsia" w:ascii="Arial" w:hAnsi="宋体" w:eastAsia="宋体" w:cs="Arial"/>
          <w:sz w:val="21"/>
          <w:szCs w:val="24"/>
        </w:rPr>
        <w:t xml:space="preserve">    日</w:t>
      </w:r>
    </w:p>
    <w:p>
      <w:pPr>
        <w:jc w:val="center"/>
      </w:pPr>
      <w:r>
        <w:rPr>
          <w:rFonts w:hint="eastAsia"/>
          <w:b/>
          <w:bCs/>
          <w:sz w:val="32"/>
          <w:szCs w:val="32"/>
        </w:rPr>
        <w:t>CM 201</w:t>
      </w:r>
      <w:r>
        <w:rPr>
          <w:rFonts w:hint="eastAsia"/>
          <w:b/>
          <w:bCs/>
          <w:sz w:val="32"/>
          <w:szCs w:val="32"/>
          <w:lang w:val="en-US" w:eastAsia="zh-CN"/>
        </w:rPr>
        <w:t>9</w:t>
      </w:r>
      <w:r>
        <w:rPr>
          <w:rFonts w:hint="eastAsia"/>
          <w:b/>
          <w:bCs/>
          <w:sz w:val="32"/>
          <w:szCs w:val="32"/>
        </w:rPr>
        <w:t>特邀观众申请表</w:t>
      </w:r>
    </w:p>
    <w:tbl>
      <w:tblPr>
        <w:tblStyle w:val="5"/>
        <w:tblpPr w:leftFromText="180" w:rightFromText="180" w:vertAnchor="text" w:horzAnchor="page" w:tblpX="1260" w:tblpY="271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7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07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展商名称 （中文）</w:t>
            </w:r>
          </w:p>
        </w:tc>
        <w:tc>
          <w:tcPr>
            <w:tcW w:w="752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07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展商名称 （英文）</w:t>
            </w:r>
          </w:p>
        </w:tc>
        <w:tc>
          <w:tcPr>
            <w:tcW w:w="752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07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展商网址</w:t>
            </w:r>
          </w:p>
        </w:tc>
        <w:tc>
          <w:tcPr>
            <w:tcW w:w="752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2079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主营产品、技术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（中、英文）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752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2079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计划展出产品、技术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（中、英文）</w:t>
            </w:r>
          </w:p>
        </w:tc>
        <w:tc>
          <w:tcPr>
            <w:tcW w:w="752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193" w:hRule="atLeast"/>
        </w:trPr>
        <w:tc>
          <w:tcPr>
            <w:tcW w:w="2079" w:type="dxa"/>
            <w:vAlign w:val="top"/>
          </w:tcPr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希望见到的专业观众类型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752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</w:trPr>
        <w:tc>
          <w:tcPr>
            <w:tcW w:w="2079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希望见到的企业列举</w:t>
            </w:r>
            <w:r>
              <w:rPr>
                <w:rFonts w:hint="eastAsia"/>
              </w:rPr>
              <w:br w:type="textWrapping"/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752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2079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已经与本企业建立合作关系的企业列举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7521" w:type="dxa"/>
            <w:vAlign w:val="top"/>
          </w:tcPr>
          <w:p/>
        </w:tc>
      </w:tr>
    </w:tbl>
    <w:p/>
    <w:sectPr>
      <w:pgSz w:w="11906" w:h="16838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B283A"/>
    <w:multiLevelType w:val="multilevel"/>
    <w:tmpl w:val="1A7B283A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069CC"/>
    <w:rsid w:val="1C5069C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黑体" w:cs="Times New Roman"/>
      <w:sz w:val="28"/>
      <w:szCs w:val="20"/>
    </w:rPr>
  </w:style>
  <w:style w:type="paragraph" w:styleId="3">
    <w:name w:val="Date"/>
    <w:basedOn w:val="1"/>
    <w:next w:val="1"/>
    <w:qFormat/>
    <w:uiPriority w:val="0"/>
    <w:rPr>
      <w:rFonts w:ascii="仿宋_GB2312" w:hAnsi="Times New Roman" w:eastAsia="仿宋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2018-10-22T08:30:00Z</dcterms:created>
  <dc:creator>魏旭东-振威展览集团</dc:creator>
  <cp:lastModifiedBy>魏旭东-振威展览集团</cp:lastModifiedBy>
  <dcterms:modified xsi:type="dcterms:W3CDTF">2018-10-22T08:31:53Z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